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80" w:rsidRDefault="00780880" w:rsidP="00F00A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опросы географической викторины</w:t>
      </w:r>
    </w:p>
    <w:p w:rsidR="00780880" w:rsidRDefault="00780880" w:rsidP="00780880">
      <w:pPr>
        <w:spacing w:after="0" w:line="240" w:lineRule="auto"/>
        <w:rPr>
          <w:rFonts w:ascii="Times New Roman" w:hAnsi="Times New Roman"/>
        </w:rPr>
      </w:pPr>
    </w:p>
    <w:p w:rsidR="00780880" w:rsidRDefault="00780880" w:rsidP="0078088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Форма проведения: заочная</w:t>
      </w:r>
    </w:p>
    <w:p w:rsidR="00780880" w:rsidRDefault="00780880" w:rsidP="0078088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Участники: учащиеся 5</w:t>
      </w:r>
      <w:r>
        <w:rPr>
          <w:rFonts w:ascii="Times New Roman" w:hAnsi="Times New Roman"/>
        </w:rPr>
        <w:t>-11 классов</w:t>
      </w:r>
    </w:p>
    <w:p w:rsidR="00780880" w:rsidRDefault="00780880" w:rsidP="0078088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Сроки проведения: </w:t>
      </w:r>
      <w:r>
        <w:rPr>
          <w:rFonts w:ascii="Times New Roman" w:hAnsi="Times New Roman"/>
          <w:b/>
        </w:rPr>
        <w:t>с 1 по 12 февраля 2016г.</w:t>
      </w:r>
    </w:p>
    <w:p w:rsidR="00780880" w:rsidRPr="00F00AE4" w:rsidRDefault="00780880" w:rsidP="00780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AE4" w:rsidRPr="00EC3B38" w:rsidRDefault="00F00AE4" w:rsidP="00F00A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B38">
        <w:rPr>
          <w:rFonts w:ascii="Times New Roman" w:hAnsi="Times New Roman"/>
          <w:bCs/>
          <w:sz w:val="24"/>
          <w:szCs w:val="24"/>
        </w:rPr>
        <w:t>1. Как называется представленный на фото хищник с реактивным принципом отталкивания, обитавший в морях юрского периода? (1 балл)</w:t>
      </w:r>
    </w:p>
    <w:p w:rsidR="00780880" w:rsidRDefault="00780880" w:rsidP="00780880">
      <w:pPr>
        <w:spacing w:after="0" w:line="240" w:lineRule="auto"/>
        <w:jc w:val="both"/>
        <w:rPr>
          <w:rFonts w:ascii="Times New Roman" w:hAnsi="Times New Roman"/>
        </w:rPr>
      </w:pPr>
    </w:p>
    <w:p w:rsidR="00F00AE4" w:rsidRDefault="00F00AE4" w:rsidP="00F00AE4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3DCB5AC" wp14:editId="622E9D9C">
            <wp:extent cx="3514725" cy="12997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103" t="20524" r="12660" b="31301"/>
                    <a:stretch/>
                  </pic:blipFill>
                  <pic:spPr bwMode="auto">
                    <a:xfrm>
                      <a:off x="0" y="0"/>
                      <a:ext cx="3512848" cy="129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E4" w:rsidRDefault="00F00AE4" w:rsidP="0078088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00AE4" w:rsidRPr="00EC3B38" w:rsidRDefault="00F00AE4" w:rsidP="00780880">
      <w:pPr>
        <w:spacing w:after="0" w:line="240" w:lineRule="auto"/>
        <w:jc w:val="both"/>
        <w:rPr>
          <w:rFonts w:ascii="Times New Roman" w:hAnsi="Times New Roman"/>
        </w:rPr>
      </w:pPr>
      <w:r w:rsidRPr="00EC3B38">
        <w:rPr>
          <w:rFonts w:ascii="Times New Roman" w:hAnsi="Times New Roman"/>
        </w:rPr>
        <w:t xml:space="preserve">2. Где на территории Костромского края находится остров Деда </w:t>
      </w:r>
      <w:proofErr w:type="spellStart"/>
      <w:r w:rsidRPr="00EC3B38">
        <w:rPr>
          <w:rFonts w:ascii="Times New Roman" w:hAnsi="Times New Roman"/>
        </w:rPr>
        <w:t>Мазая</w:t>
      </w:r>
      <w:proofErr w:type="spellEnd"/>
      <w:r w:rsidRPr="00EC3B38">
        <w:rPr>
          <w:rFonts w:ascii="Times New Roman" w:hAnsi="Times New Roman"/>
        </w:rPr>
        <w:t>? (1 балл)</w:t>
      </w:r>
    </w:p>
    <w:p w:rsidR="00F00AE4" w:rsidRPr="00EC3B38" w:rsidRDefault="00F00AE4" w:rsidP="00780880">
      <w:pPr>
        <w:spacing w:after="0" w:line="240" w:lineRule="auto"/>
        <w:jc w:val="both"/>
        <w:rPr>
          <w:rFonts w:ascii="Times New Roman" w:hAnsi="Times New Roman"/>
        </w:rPr>
      </w:pPr>
    </w:p>
    <w:p w:rsidR="00F00AE4" w:rsidRPr="00EC3B38" w:rsidRDefault="00F00AE4" w:rsidP="00F00AE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3B38">
        <w:rPr>
          <w:rFonts w:ascii="Times New Roman" w:hAnsi="Times New Roman" w:cs="Times New Roman"/>
          <w:sz w:val="24"/>
          <w:szCs w:val="24"/>
        </w:rPr>
        <w:t xml:space="preserve">3. </w:t>
      </w:r>
      <w:r w:rsidRPr="00EC3B38">
        <w:rPr>
          <w:rFonts w:ascii="Times New Roman" w:hAnsi="Times New Roman" w:cs="Times New Roman"/>
          <w:bCs/>
          <w:sz w:val="24"/>
          <w:szCs w:val="24"/>
        </w:rPr>
        <w:t>Соотнеси  картинки древних растений с их названиями</w:t>
      </w:r>
      <w:r w:rsidR="00082D71">
        <w:rPr>
          <w:rFonts w:ascii="Times New Roman" w:hAnsi="Times New Roman" w:cs="Times New Roman"/>
          <w:bCs/>
          <w:sz w:val="24"/>
          <w:szCs w:val="24"/>
        </w:rPr>
        <w:t xml:space="preserve"> (2,5 балла</w:t>
      </w:r>
      <w:r w:rsidRPr="00EC3B38">
        <w:rPr>
          <w:rFonts w:ascii="Times New Roman" w:hAnsi="Times New Roman" w:cs="Times New Roman"/>
          <w:bCs/>
          <w:sz w:val="24"/>
          <w:szCs w:val="24"/>
        </w:rPr>
        <w:t>)</w:t>
      </w:r>
    </w:p>
    <w:p w:rsidR="00F00AE4" w:rsidRDefault="00F00AE4" w:rsidP="00F00AE4">
      <w:pPr>
        <w:jc w:val="center"/>
        <w:rPr>
          <w:sz w:val="24"/>
          <w:szCs w:val="24"/>
        </w:rPr>
      </w:pPr>
      <w:r w:rsidRPr="00F00AE4">
        <w:rPr>
          <w:noProof/>
          <w:sz w:val="24"/>
          <w:szCs w:val="24"/>
        </w:rPr>
        <w:drawing>
          <wp:inline distT="0" distB="0" distL="0" distR="0" wp14:anchorId="06D1C530" wp14:editId="38868294">
            <wp:extent cx="5040476" cy="25146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385" t="21380" r="12981" b="15052"/>
                    <a:stretch/>
                  </pic:blipFill>
                  <pic:spPr bwMode="auto">
                    <a:xfrm>
                      <a:off x="0" y="0"/>
                      <a:ext cx="5037783" cy="251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E4" w:rsidRPr="00EC3B38" w:rsidRDefault="00F00AE4" w:rsidP="00F00AE4">
      <w:pPr>
        <w:jc w:val="both"/>
        <w:rPr>
          <w:rFonts w:ascii="Times New Roman" w:hAnsi="Times New Roman" w:cs="Times New Roman"/>
        </w:rPr>
      </w:pPr>
      <w:r w:rsidRPr="00EC3B38">
        <w:rPr>
          <w:rFonts w:ascii="Times New Roman" w:hAnsi="Times New Roman" w:cs="Times New Roman"/>
          <w:sz w:val="24"/>
          <w:szCs w:val="24"/>
        </w:rPr>
        <w:t xml:space="preserve">4. </w:t>
      </w:r>
      <w:r w:rsidRPr="00EC3B38">
        <w:rPr>
          <w:rFonts w:ascii="Times New Roman" w:hAnsi="Times New Roman" w:cs="Times New Roman"/>
          <w:bCs/>
        </w:rPr>
        <w:t>Какие опасные атмосферные явления Костромской области представлены на фотографиях?</w:t>
      </w:r>
      <w:r w:rsidR="00082D71">
        <w:rPr>
          <w:rFonts w:ascii="Times New Roman" w:hAnsi="Times New Roman" w:cs="Times New Roman"/>
          <w:bCs/>
        </w:rPr>
        <w:t xml:space="preserve"> (3 балла</w:t>
      </w:r>
      <w:r w:rsidR="003E1012" w:rsidRPr="00EC3B38">
        <w:rPr>
          <w:rFonts w:ascii="Times New Roman" w:hAnsi="Times New Roman" w:cs="Times New Roman"/>
          <w:bCs/>
        </w:rPr>
        <w:t>)</w:t>
      </w:r>
    </w:p>
    <w:p w:rsidR="00F00AE4" w:rsidRDefault="00F00AE4" w:rsidP="00F00AE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C078633" wp14:editId="6473B439">
            <wp:extent cx="5895845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103" t="24230" r="14904" b="13341"/>
                    <a:stretch/>
                  </pic:blipFill>
                  <pic:spPr bwMode="auto">
                    <a:xfrm>
                      <a:off x="0" y="0"/>
                      <a:ext cx="5892696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012" w:rsidRDefault="003E1012" w:rsidP="003E1012">
      <w:pPr>
        <w:jc w:val="both"/>
        <w:rPr>
          <w:rFonts w:ascii="Times New Roman" w:hAnsi="Times New Roman" w:cs="Times New Roman"/>
          <w:sz w:val="24"/>
          <w:szCs w:val="24"/>
        </w:rPr>
      </w:pPr>
      <w:r w:rsidRPr="00EC3B38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proofErr w:type="spellStart"/>
      <w:r w:rsidRPr="00EC3B38">
        <w:rPr>
          <w:rFonts w:ascii="Times New Roman" w:hAnsi="Times New Roman" w:cs="Times New Roman"/>
          <w:sz w:val="24"/>
          <w:szCs w:val="24"/>
        </w:rPr>
        <w:t>Следовик</w:t>
      </w:r>
      <w:proofErr w:type="spellEnd"/>
      <w:r w:rsidRPr="00EC3B38">
        <w:rPr>
          <w:rFonts w:ascii="Times New Roman" w:hAnsi="Times New Roman" w:cs="Times New Roman"/>
          <w:sz w:val="24"/>
          <w:szCs w:val="24"/>
        </w:rPr>
        <w:t xml:space="preserve"> – это камень, на котором отпечатался след. Считается, что его оставил хозяин леса великий Бог-оборотень. Вот и </w:t>
      </w:r>
      <w:r w:rsidRPr="00EC3B38">
        <w:rPr>
          <w:rFonts w:ascii="Times New Roman" w:hAnsi="Times New Roman" w:cs="Times New Roman"/>
          <w:sz w:val="24"/>
          <w:szCs w:val="24"/>
        </w:rPr>
        <w:t xml:space="preserve">в одном из районов Костромской области </w:t>
      </w:r>
      <w:r w:rsidRPr="00EC3B38">
        <w:rPr>
          <w:rFonts w:ascii="Times New Roman" w:hAnsi="Times New Roman" w:cs="Times New Roman"/>
          <w:sz w:val="24"/>
          <w:szCs w:val="24"/>
        </w:rPr>
        <w:t>лежит такой камень, на котором отпечатались следы человека, копытца, заячьей лапы и другие. На камне видны стоки. Говорят, что спустившаяся по ним вода становится целебной.</w:t>
      </w:r>
      <w:r w:rsidRPr="00EC3B38">
        <w:rPr>
          <w:rFonts w:ascii="Times New Roman" w:hAnsi="Times New Roman" w:cs="Times New Roman"/>
          <w:sz w:val="24"/>
          <w:szCs w:val="24"/>
        </w:rPr>
        <w:t xml:space="preserve"> Назовите район, где можно увидеть такой камень</w:t>
      </w:r>
      <w:r w:rsidR="00EC3B38">
        <w:rPr>
          <w:rFonts w:ascii="Times New Roman" w:hAnsi="Times New Roman" w:cs="Times New Roman"/>
          <w:sz w:val="24"/>
          <w:szCs w:val="24"/>
        </w:rPr>
        <w:t xml:space="preserve"> (2 балла).</w:t>
      </w:r>
    </w:p>
    <w:p w:rsidR="00EC3B38" w:rsidRDefault="00EC3B38" w:rsidP="003E10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какой природной зоне расположена Костромская область (1 балл).</w:t>
      </w:r>
    </w:p>
    <w:p w:rsidR="00EC3B38" w:rsidRDefault="00EC3B38" w:rsidP="00EC3B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EC3B38">
        <w:rPr>
          <w:rFonts w:ascii="Times New Roman" w:hAnsi="Times New Roman" w:cs="Times New Roman"/>
          <w:sz w:val="24"/>
          <w:szCs w:val="24"/>
        </w:rPr>
        <w:t xml:space="preserve">Назовите путешественника и мореплавателя </w:t>
      </w:r>
      <w:proofErr w:type="spellStart"/>
      <w:r w:rsidRPr="00EC3B38">
        <w:rPr>
          <w:rFonts w:ascii="Times New Roman" w:hAnsi="Times New Roman" w:cs="Times New Roman"/>
          <w:sz w:val="24"/>
          <w:szCs w:val="24"/>
        </w:rPr>
        <w:t>уроженеца</w:t>
      </w:r>
      <w:proofErr w:type="spellEnd"/>
      <w:r w:rsidRPr="00EC3B38">
        <w:rPr>
          <w:rFonts w:ascii="Times New Roman" w:hAnsi="Times New Roman" w:cs="Times New Roman"/>
          <w:sz w:val="24"/>
          <w:szCs w:val="24"/>
        </w:rPr>
        <w:t xml:space="preserve"> усадьбы </w:t>
      </w:r>
      <w:proofErr w:type="spellStart"/>
      <w:r w:rsidRPr="00EC3B38">
        <w:rPr>
          <w:rFonts w:ascii="Times New Roman" w:hAnsi="Times New Roman" w:cs="Times New Roman"/>
          <w:sz w:val="24"/>
          <w:szCs w:val="24"/>
        </w:rPr>
        <w:t>Чегловка</w:t>
      </w:r>
      <w:proofErr w:type="spellEnd"/>
      <w:r w:rsidRPr="00EC3B38">
        <w:rPr>
          <w:rFonts w:ascii="Times New Roman" w:hAnsi="Times New Roman" w:cs="Times New Roman"/>
          <w:sz w:val="24"/>
          <w:szCs w:val="24"/>
        </w:rPr>
        <w:t xml:space="preserve"> Буйского уезда, участника 1 и 2  Великих Северных экспедиций </w:t>
      </w:r>
      <w:proofErr w:type="spellStart"/>
      <w:r w:rsidRPr="00EC3B38">
        <w:rPr>
          <w:rFonts w:ascii="Times New Roman" w:hAnsi="Times New Roman" w:cs="Times New Roman"/>
          <w:sz w:val="24"/>
          <w:szCs w:val="24"/>
        </w:rPr>
        <w:t>Витуса</w:t>
      </w:r>
      <w:proofErr w:type="spellEnd"/>
      <w:r w:rsidRPr="00EC3B38">
        <w:rPr>
          <w:rFonts w:ascii="Times New Roman" w:hAnsi="Times New Roman" w:cs="Times New Roman"/>
          <w:sz w:val="24"/>
          <w:szCs w:val="24"/>
        </w:rPr>
        <w:t xml:space="preserve"> Беринга (1734-1742 гг.), завершившихся открытием северо-западных берегов Америки</w:t>
      </w:r>
      <w:r>
        <w:rPr>
          <w:rFonts w:ascii="Times New Roman" w:hAnsi="Times New Roman" w:cs="Times New Roman"/>
          <w:sz w:val="24"/>
          <w:szCs w:val="24"/>
        </w:rPr>
        <w:t xml:space="preserve"> (1 балл).</w:t>
      </w:r>
    </w:p>
    <w:p w:rsidR="00EC3B38" w:rsidRDefault="00EC3B38" w:rsidP="00EC3B3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EC3B38">
        <w:rPr>
          <w:rFonts w:ascii="Times New Roman" w:hAnsi="Times New Roman" w:cs="Times New Roman"/>
          <w:bCs/>
          <w:sz w:val="24"/>
          <w:szCs w:val="24"/>
        </w:rPr>
        <w:t>Почему</w:t>
      </w:r>
      <w:r w:rsidR="00082D71">
        <w:rPr>
          <w:rFonts w:ascii="Times New Roman" w:hAnsi="Times New Roman" w:cs="Times New Roman"/>
          <w:bCs/>
          <w:sz w:val="24"/>
          <w:szCs w:val="24"/>
        </w:rPr>
        <w:t xml:space="preserve"> в Костромском крае</w:t>
      </w:r>
      <w:r w:rsidRPr="00EC3B38">
        <w:rPr>
          <w:rFonts w:ascii="Times New Roman" w:hAnsi="Times New Roman" w:cs="Times New Roman"/>
          <w:bCs/>
          <w:sz w:val="24"/>
          <w:szCs w:val="24"/>
        </w:rPr>
        <w:t xml:space="preserve"> зимой воды в колодцах мало, а весной много?</w:t>
      </w:r>
      <w:r>
        <w:rPr>
          <w:rFonts w:ascii="Times New Roman" w:hAnsi="Times New Roman" w:cs="Times New Roman"/>
          <w:bCs/>
          <w:sz w:val="24"/>
          <w:szCs w:val="24"/>
        </w:rPr>
        <w:t xml:space="preserve"> (2 балла)</w:t>
      </w:r>
    </w:p>
    <w:p w:rsidR="00082D71" w:rsidRPr="00082D71" w:rsidRDefault="00082D71" w:rsidP="00082D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82D71">
        <w:rPr>
          <w:rFonts w:ascii="Times New Roman" w:hAnsi="Times New Roman" w:cs="Times New Roman"/>
          <w:sz w:val="24"/>
          <w:szCs w:val="24"/>
        </w:rPr>
        <w:t>. Название одной из ископаемых амфибий дано в честь реки, протекающей по территории Костромской области. Как называется этот древнее земноводное?</w:t>
      </w:r>
      <w:r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082D71" w:rsidRDefault="00082D71" w:rsidP="00082D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082D71">
        <w:rPr>
          <w:rFonts w:ascii="Times New Roman" w:hAnsi="Times New Roman" w:cs="Times New Roman"/>
          <w:sz w:val="24"/>
          <w:szCs w:val="24"/>
        </w:rPr>
        <w:t>Цветки этой редкой орхидеи очень похожи на маленьких пчёлок. Растёт она на болотах нашей области. Что это за орхидея?</w:t>
      </w:r>
      <w:r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082D71" w:rsidRDefault="00082D71" w:rsidP="00082D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sz w:val="24"/>
          <w:szCs w:val="24"/>
        </w:rPr>
        <w:t xml:space="preserve"> </w:t>
      </w:r>
      <w:r w:rsidRPr="00082D71">
        <w:rPr>
          <w:rFonts w:ascii="Times New Roman" w:hAnsi="Times New Roman" w:cs="Times New Roman"/>
          <w:sz w:val="24"/>
          <w:szCs w:val="24"/>
        </w:rPr>
        <w:t>В числе распространенных объектов промысла Костромской губернии в исторических документах значится «мягкая рухлядь». Объясните, что имелось в виду под эт</w:t>
      </w:r>
      <w:r>
        <w:rPr>
          <w:rFonts w:ascii="Times New Roman" w:hAnsi="Times New Roman" w:cs="Times New Roman"/>
          <w:sz w:val="24"/>
          <w:szCs w:val="24"/>
        </w:rPr>
        <w:t>им названием (2 балла)</w:t>
      </w:r>
    </w:p>
    <w:p w:rsidR="00082D71" w:rsidRPr="00082D71" w:rsidRDefault="00082D71" w:rsidP="006D1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082D71">
        <w:rPr>
          <w:rFonts w:ascii="Times New Roman" w:hAnsi="Times New Roman" w:cs="Times New Roman"/>
          <w:sz w:val="24"/>
          <w:szCs w:val="24"/>
        </w:rPr>
        <w:t>Какое из полезных ископаемых в Костромской области никогда не добывалось?</w:t>
      </w:r>
      <w:r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082D71" w:rsidRPr="008B56BB" w:rsidRDefault="00082D71" w:rsidP="008B56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56BB">
        <w:rPr>
          <w:rFonts w:ascii="Times New Roman" w:hAnsi="Times New Roman" w:cs="Times New Roman"/>
          <w:sz w:val="24"/>
          <w:szCs w:val="24"/>
        </w:rPr>
        <w:t>А) Железная руда           Б) Известняк           В) Поваренная соль        Г) Каменный уголь</w:t>
      </w:r>
    </w:p>
    <w:p w:rsidR="008B56BB" w:rsidRDefault="008B56BB" w:rsidP="006D1F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6BB">
        <w:rPr>
          <w:rFonts w:ascii="Times New Roman" w:hAnsi="Times New Roman" w:cs="Times New Roman"/>
          <w:sz w:val="24"/>
          <w:szCs w:val="24"/>
        </w:rPr>
        <w:t xml:space="preserve">13. В </w:t>
      </w:r>
      <w:r>
        <w:rPr>
          <w:rFonts w:ascii="Times New Roman" w:hAnsi="Times New Roman" w:cs="Times New Roman"/>
          <w:sz w:val="24"/>
          <w:szCs w:val="24"/>
        </w:rPr>
        <w:t xml:space="preserve">каких </w:t>
      </w:r>
      <w:r w:rsidRPr="008B56BB">
        <w:rPr>
          <w:rFonts w:ascii="Times New Roman" w:hAnsi="Times New Roman" w:cs="Times New Roman"/>
          <w:sz w:val="24"/>
          <w:szCs w:val="24"/>
        </w:rPr>
        <w:t>районах Костромской области с большей вероятностью можно встретить «одомашненных»</w:t>
      </w:r>
      <w:r>
        <w:rPr>
          <w:rFonts w:ascii="Times New Roman" w:hAnsi="Times New Roman" w:cs="Times New Roman"/>
          <w:sz w:val="24"/>
          <w:szCs w:val="24"/>
        </w:rPr>
        <w:t xml:space="preserve"> лосей? (назовите три района, 1,5 балла)</w:t>
      </w:r>
    </w:p>
    <w:p w:rsidR="008B56BB" w:rsidRDefault="008B56BB" w:rsidP="006D1F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С Галичским озером связано много легенд. Расскажите об одной из них (2 балла).</w:t>
      </w:r>
    </w:p>
    <w:p w:rsidR="006D1F18" w:rsidRPr="006D1F18" w:rsidRDefault="006D1F18" w:rsidP="006D1F1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F18">
        <w:rPr>
          <w:rFonts w:ascii="Times New Roman" w:hAnsi="Times New Roman" w:cs="Times New Roman"/>
          <w:b/>
          <w:sz w:val="24"/>
          <w:szCs w:val="24"/>
        </w:rPr>
        <w:t>Итого: 22 балла</w:t>
      </w:r>
    </w:p>
    <w:p w:rsidR="00082D71" w:rsidRPr="008B56BB" w:rsidRDefault="00082D71" w:rsidP="006D1F18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D71" w:rsidRPr="00082D71" w:rsidRDefault="00082D71" w:rsidP="00082D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C3B38" w:rsidRPr="00082D71" w:rsidRDefault="00EC3B38" w:rsidP="00082D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2D71" w:rsidRPr="00EC3B38" w:rsidRDefault="00082D71" w:rsidP="00EC3B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3B38" w:rsidRPr="00EC3B38" w:rsidRDefault="00EC3B38" w:rsidP="00EC3B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3B38" w:rsidRPr="00EC3B38" w:rsidRDefault="00EC3B38" w:rsidP="003E10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0AE4" w:rsidRPr="003E1012" w:rsidRDefault="00F00AE4" w:rsidP="007808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80880" w:rsidRPr="003E1012" w:rsidRDefault="00780880" w:rsidP="00780880">
      <w:pPr>
        <w:rPr>
          <w:rFonts w:ascii="Times New Roman" w:hAnsi="Times New Roman" w:cs="Times New Roman"/>
        </w:rPr>
      </w:pPr>
    </w:p>
    <w:p w:rsidR="008A2CC0" w:rsidRDefault="008A2CC0"/>
    <w:sectPr w:rsidR="008A2CC0" w:rsidSect="00F00AE4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53"/>
    <w:rsid w:val="00082D71"/>
    <w:rsid w:val="001061C9"/>
    <w:rsid w:val="00235853"/>
    <w:rsid w:val="003E1012"/>
    <w:rsid w:val="006D1F18"/>
    <w:rsid w:val="00780880"/>
    <w:rsid w:val="008A2CC0"/>
    <w:rsid w:val="008B56BB"/>
    <w:rsid w:val="00EC3B38"/>
    <w:rsid w:val="00F0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88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E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00AE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0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88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E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00AE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0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</dc:creator>
  <cp:keywords/>
  <dc:description/>
  <cp:lastModifiedBy>Wi</cp:lastModifiedBy>
  <cp:revision>3</cp:revision>
  <dcterms:created xsi:type="dcterms:W3CDTF">2016-01-24T11:25:00Z</dcterms:created>
  <dcterms:modified xsi:type="dcterms:W3CDTF">2016-01-24T12:31:00Z</dcterms:modified>
</cp:coreProperties>
</file>